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D88" w:rsidRDefault="009F7D88">
      <w:pPr>
        <w:rPr>
          <w:rFonts w:ascii="Times New Roman" w:eastAsia="Times New Roman" w:hAnsi="Times New Roman" w:cs="Times New Roman"/>
          <w:sz w:val="23"/>
          <w:szCs w:val="23"/>
        </w:rPr>
      </w:pPr>
      <w:r>
        <w:rPr>
          <w:noProof/>
          <w:lang w:val="ru-RU"/>
        </w:rPr>
        <w:drawing>
          <wp:anchor distT="0" distB="0" distL="114300" distR="114300" simplePos="0" relativeHeight="251658240" behindDoc="1" locked="0" layoutInCell="1" allowOverlap="1" wp14:anchorId="0D183F99" wp14:editId="764C9703">
            <wp:simplePos x="0" y="0"/>
            <wp:positionH relativeFrom="column">
              <wp:posOffset>-420517</wp:posOffset>
            </wp:positionH>
            <wp:positionV relativeFrom="paragraph">
              <wp:posOffset>-210908</wp:posOffset>
            </wp:positionV>
            <wp:extent cx="6687820" cy="10036810"/>
            <wp:effectExtent l="0" t="0" r="0" b="2540"/>
            <wp:wrapTight wrapText="bothSides">
              <wp:wrapPolygon edited="0">
                <wp:start x="0" y="0"/>
                <wp:lineTo x="0" y="21564"/>
                <wp:lineTo x="21534" y="21564"/>
                <wp:lineTo x="21534" y="0"/>
                <wp:lineTo x="0" y="0"/>
              </wp:wrapPolygon>
            </wp:wrapTight>
            <wp:docPr id="1" name="Рисунок 1" descr="C:\Users\8589~1\AppData\Local\Temp\FineReader1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589~1\AppData\Local\Temp\FineReader1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7820" cy="1003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407ECC" w:rsidRDefault="008B26E4">
      <w:pPr>
        <w:pStyle w:val="5"/>
        <w:shd w:val="clear" w:color="auto" w:fill="auto"/>
        <w:spacing w:after="0" w:line="278" w:lineRule="exact"/>
        <w:ind w:left="20" w:right="20"/>
        <w:jc w:val="both"/>
      </w:pPr>
      <w:r>
        <w:lastRenderedPageBreak/>
        <w:t xml:space="preserve">программе, повлекшего за собой изменение взаимных прав и обязанностей обучающегося и </w:t>
      </w:r>
      <w:r w:rsidR="00FC17BF">
        <w:rPr>
          <w:lang w:val="ru-RU"/>
        </w:rPr>
        <w:t>Школы</w:t>
      </w:r>
      <w:r>
        <w:t>: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переход на форму семейного образования и самообразования;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переход на обучение в очной, очно-заочной или заочной форме;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переход на обучение по индивидуальному учебному плану;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переход на обучение на дому;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переход на обучение по другой образовательной программе.</w:t>
      </w:r>
    </w:p>
    <w:p w:rsidR="00407ECC" w:rsidRDefault="008B26E4">
      <w:pPr>
        <w:pStyle w:val="5"/>
        <w:numPr>
          <w:ilvl w:val="0"/>
          <w:numId w:val="3"/>
        </w:numPr>
        <w:shd w:val="clear" w:color="auto" w:fill="auto"/>
        <w:tabs>
          <w:tab w:val="left" w:pos="370"/>
        </w:tabs>
        <w:spacing w:after="0" w:line="278" w:lineRule="exact"/>
        <w:ind w:left="20"/>
        <w:jc w:val="both"/>
      </w:pPr>
      <w:r>
        <w:t>Образовательные отношения могут быть изменены: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18"/>
        </w:tabs>
        <w:spacing w:after="0" w:line="278" w:lineRule="exact"/>
        <w:ind w:left="20" w:right="20" w:firstLine="700"/>
        <w:jc w:val="both"/>
      </w:pPr>
      <w:r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на основании заявления, поданного в письменной форме;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690"/>
        </w:tabs>
        <w:spacing w:after="0" w:line="278" w:lineRule="exact"/>
        <w:ind w:left="20" w:right="20" w:firstLine="700"/>
        <w:jc w:val="both"/>
      </w:pPr>
      <w:r>
        <w:t xml:space="preserve">по инициативе </w:t>
      </w:r>
      <w:r w:rsidR="00FC17BF">
        <w:rPr>
          <w:lang w:val="ru-RU"/>
        </w:rPr>
        <w:t>Школы</w:t>
      </w:r>
      <w:r>
        <w:t xml:space="preserve"> в случае неудовлетворительного результата промежуточной аттестации обучающегося в форме семейного о</w:t>
      </w:r>
      <w:bookmarkStart w:id="0" w:name="_GoBack"/>
      <w:bookmarkEnd w:id="0"/>
      <w:r>
        <w:t>бразования;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по соглашению участников образовательных отношений.</w:t>
      </w:r>
    </w:p>
    <w:p w:rsidR="00407ECC" w:rsidRDefault="008B26E4">
      <w:pPr>
        <w:pStyle w:val="5"/>
        <w:shd w:val="clear" w:color="auto" w:fill="auto"/>
        <w:spacing w:after="0" w:line="278" w:lineRule="exact"/>
        <w:ind w:left="20" w:right="20"/>
        <w:jc w:val="both"/>
      </w:pPr>
      <w:r>
        <w:t xml:space="preserve">3.3.Основанием для изменения образовательных отношений является приказ директора </w:t>
      </w:r>
      <w:r w:rsidR="00FC17BF">
        <w:rPr>
          <w:lang w:val="ru-RU"/>
        </w:rPr>
        <w:t>Школы</w:t>
      </w:r>
      <w:r>
        <w:t xml:space="preserve"> (или) дополнительное соглашение к договору об образовании.</w:t>
      </w:r>
    </w:p>
    <w:p w:rsidR="00407ECC" w:rsidRDefault="008B26E4">
      <w:pPr>
        <w:pStyle w:val="5"/>
        <w:numPr>
          <w:ilvl w:val="0"/>
          <w:numId w:val="3"/>
        </w:numPr>
        <w:shd w:val="clear" w:color="auto" w:fill="auto"/>
        <w:tabs>
          <w:tab w:val="left" w:pos="1191"/>
        </w:tabs>
        <w:spacing w:after="279" w:line="278" w:lineRule="exact"/>
        <w:ind w:left="20" w:right="20"/>
        <w:jc w:val="both"/>
      </w:pPr>
      <w:r>
        <w:t>Права</w:t>
      </w:r>
      <w:r>
        <w:tab/>
        <w:t xml:space="preserve">и обязанности участников образовательных отношений, предусмотренные законодательством об образовании и локальными нормативными актами </w:t>
      </w:r>
      <w:r w:rsidR="00FC17BF">
        <w:rPr>
          <w:lang w:val="ru-RU"/>
        </w:rPr>
        <w:t>школы</w:t>
      </w:r>
      <w:r>
        <w:t>, изменяются с даты, указанной в приказе или дополнительном соглашении к договору об образовании.</w:t>
      </w:r>
    </w:p>
    <w:p w:rsidR="00407ECC" w:rsidRDefault="008B26E4">
      <w:pPr>
        <w:pStyle w:val="11"/>
        <w:keepNext/>
        <w:keepLines/>
        <w:numPr>
          <w:ilvl w:val="1"/>
          <w:numId w:val="3"/>
        </w:numPr>
        <w:shd w:val="clear" w:color="auto" w:fill="auto"/>
        <w:tabs>
          <w:tab w:val="left" w:pos="2675"/>
        </w:tabs>
        <w:spacing w:before="0" w:after="199" w:line="230" w:lineRule="exact"/>
        <w:ind w:left="2320"/>
      </w:pPr>
      <w:bookmarkStart w:id="1" w:name="bookmark1"/>
      <w:r>
        <w:t>Прекращение образовательных отношений</w:t>
      </w:r>
      <w:bookmarkEnd w:id="1"/>
    </w:p>
    <w:p w:rsidR="00407ECC" w:rsidRDefault="008B26E4">
      <w:pPr>
        <w:pStyle w:val="5"/>
        <w:shd w:val="clear" w:color="auto" w:fill="auto"/>
        <w:spacing w:after="0" w:line="278" w:lineRule="exact"/>
        <w:ind w:left="20" w:right="20"/>
        <w:jc w:val="both"/>
      </w:pPr>
      <w:r>
        <w:t xml:space="preserve">4.1.Образовательные отношения прекращаются в связи с отчислением обучающегося из </w:t>
      </w:r>
      <w:r w:rsidR="00FC17BF">
        <w:rPr>
          <w:lang w:val="ru-RU"/>
        </w:rPr>
        <w:t>ОУ</w:t>
      </w:r>
      <w:r>
        <w:t>: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502"/>
        </w:tabs>
        <w:spacing w:after="0" w:line="278" w:lineRule="exact"/>
        <w:ind w:left="20" w:firstLine="700"/>
        <w:jc w:val="both"/>
      </w:pPr>
      <w:r>
        <w:t>в связи с получением образования (завершением обучения);</w:t>
      </w:r>
    </w:p>
    <w:p w:rsidR="00407ECC" w:rsidRDefault="008B26E4">
      <w:pPr>
        <w:pStyle w:val="5"/>
        <w:numPr>
          <w:ilvl w:val="0"/>
          <w:numId w:val="2"/>
        </w:numPr>
        <w:shd w:val="clear" w:color="auto" w:fill="auto"/>
        <w:tabs>
          <w:tab w:val="left" w:pos="1493"/>
        </w:tabs>
        <w:spacing w:after="0" w:line="278" w:lineRule="exact"/>
        <w:ind w:left="20" w:firstLine="700"/>
        <w:jc w:val="both"/>
      </w:pPr>
      <w:r>
        <w:t>досрочно по основаниям, установленным в п.4.2. настоящих Правил.</w:t>
      </w:r>
    </w:p>
    <w:p w:rsidR="00407ECC" w:rsidRDefault="008B26E4">
      <w:pPr>
        <w:pStyle w:val="5"/>
        <w:shd w:val="clear" w:color="auto" w:fill="auto"/>
        <w:spacing w:after="0" w:line="278" w:lineRule="exact"/>
        <w:ind w:left="20"/>
        <w:jc w:val="both"/>
      </w:pPr>
      <w:r>
        <w:t>4.2. Образовательные отношения могут быть прекращены досрочно в следующих случаях:</w:t>
      </w:r>
    </w:p>
    <w:p w:rsidR="00407ECC" w:rsidRDefault="008B26E4" w:rsidP="00427879">
      <w:pPr>
        <w:pStyle w:val="5"/>
        <w:numPr>
          <w:ilvl w:val="1"/>
          <w:numId w:val="2"/>
        </w:numPr>
        <w:shd w:val="clear" w:color="auto" w:fill="auto"/>
        <w:tabs>
          <w:tab w:val="left" w:pos="0"/>
        </w:tabs>
        <w:spacing w:after="0" w:line="278" w:lineRule="exact"/>
        <w:ind w:left="20" w:right="20" w:firstLine="700"/>
        <w:jc w:val="both"/>
      </w:pPr>
      <w:r>
        <w:t>по инициативе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деятельность, в порядке, предусмотренным Положением о переводе обучающихся;</w:t>
      </w:r>
    </w:p>
    <w:p w:rsidR="00407ECC" w:rsidRDefault="008B26E4" w:rsidP="00427879">
      <w:pPr>
        <w:pStyle w:val="5"/>
        <w:numPr>
          <w:ilvl w:val="1"/>
          <w:numId w:val="2"/>
        </w:numPr>
        <w:shd w:val="clear" w:color="auto" w:fill="auto"/>
        <w:spacing w:after="0" w:line="278" w:lineRule="exact"/>
        <w:ind w:left="20" w:right="20" w:firstLine="700"/>
        <w:jc w:val="both"/>
      </w:pPr>
      <w:r>
        <w:t xml:space="preserve">по инициативе </w:t>
      </w:r>
      <w:r w:rsidR="00FC17BF">
        <w:rPr>
          <w:lang w:val="ru-RU"/>
        </w:rPr>
        <w:t>школы</w:t>
      </w:r>
      <w:r>
        <w:t xml:space="preserve"> в случае применения к обучающемуся, достигшему возраста 15 лет, отчисления, как меры дисциплинарного взыскания, в случае совершения обучающимся действий, грубо нарушающих ее устав, правила внутреннего распорядка, а также в случае невыполнения обучающимся обязанностей по добросовестному и ответственному освоению образовательной программы и выполнению учебного плана;</w:t>
      </w:r>
    </w:p>
    <w:p w:rsidR="00407ECC" w:rsidRDefault="008B26E4" w:rsidP="00427879">
      <w:pPr>
        <w:pStyle w:val="5"/>
        <w:numPr>
          <w:ilvl w:val="1"/>
          <w:numId w:val="2"/>
        </w:numPr>
        <w:shd w:val="clear" w:color="auto" w:fill="auto"/>
        <w:tabs>
          <w:tab w:val="left" w:pos="0"/>
        </w:tabs>
        <w:spacing w:after="0" w:line="278" w:lineRule="exact"/>
        <w:ind w:left="20" w:right="20" w:firstLine="700"/>
        <w:jc w:val="both"/>
      </w:pPr>
      <w:r>
        <w:t xml:space="preserve">оставление обучающимся, достигшим возраста 15 лет, </w:t>
      </w:r>
      <w:r w:rsidR="00427879">
        <w:rPr>
          <w:lang w:val="ru-RU"/>
        </w:rPr>
        <w:t>в школе</w:t>
      </w:r>
      <w:r>
        <w:t xml:space="preserve"> до получения основного общего образования, по согласию родителей (законных представителей) несовершеннолетнего обучающегося, комиссии по делам несовершеннолетних и защите их прав и отдела образования Исполнительного комитета</w:t>
      </w:r>
      <w:r w:rsidR="00427879">
        <w:rPr>
          <w:lang w:val="ru-RU"/>
        </w:rPr>
        <w:t xml:space="preserve"> </w:t>
      </w:r>
      <w:r>
        <w:t>Сармановского муниципального района РТ;</w:t>
      </w:r>
    </w:p>
    <w:p w:rsidR="00407ECC" w:rsidRDefault="008B26E4" w:rsidP="00427879">
      <w:pPr>
        <w:pStyle w:val="5"/>
        <w:numPr>
          <w:ilvl w:val="1"/>
          <w:numId w:val="2"/>
        </w:numPr>
        <w:shd w:val="clear" w:color="auto" w:fill="auto"/>
        <w:tabs>
          <w:tab w:val="left" w:pos="0"/>
        </w:tabs>
        <w:spacing w:after="0" w:line="274" w:lineRule="exact"/>
        <w:ind w:left="20" w:right="20" w:hanging="20"/>
      </w:pPr>
      <w:r>
        <w:t xml:space="preserve">по обстоятельствам, не зависящим от воли обучающегося, родителей (законных представителей) несовершеннолетнего обучающегося и </w:t>
      </w:r>
      <w:r w:rsidR="00427879">
        <w:rPr>
          <w:lang w:val="ru-RU"/>
        </w:rPr>
        <w:t>школы</w:t>
      </w:r>
      <w:r>
        <w:t>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407ECC" w:rsidRDefault="008B26E4" w:rsidP="00427879">
      <w:pPr>
        <w:pStyle w:val="5"/>
        <w:numPr>
          <w:ilvl w:val="0"/>
          <w:numId w:val="7"/>
        </w:numPr>
        <w:shd w:val="clear" w:color="auto" w:fill="auto"/>
        <w:tabs>
          <w:tab w:val="left" w:pos="0"/>
        </w:tabs>
        <w:spacing w:after="0" w:line="274" w:lineRule="exact"/>
        <w:ind w:left="0" w:firstLine="20"/>
      </w:pPr>
      <w:r>
        <w:t>по решению суда;</w:t>
      </w:r>
    </w:p>
    <w:p w:rsidR="00407ECC" w:rsidRDefault="008B26E4" w:rsidP="00427879">
      <w:pPr>
        <w:pStyle w:val="5"/>
        <w:numPr>
          <w:ilvl w:val="0"/>
          <w:numId w:val="7"/>
        </w:numPr>
        <w:shd w:val="clear" w:color="auto" w:fill="auto"/>
        <w:tabs>
          <w:tab w:val="left" w:pos="0"/>
        </w:tabs>
        <w:spacing w:after="0" w:line="274" w:lineRule="exact"/>
        <w:ind w:left="0" w:firstLine="20"/>
      </w:pPr>
      <w:r>
        <w:t>в связи с расторжением (прекращением) договора.</w:t>
      </w:r>
    </w:p>
    <w:p w:rsidR="00407ECC" w:rsidRDefault="008B26E4">
      <w:pPr>
        <w:pStyle w:val="5"/>
        <w:shd w:val="clear" w:color="auto" w:fill="auto"/>
        <w:spacing w:after="0" w:line="274" w:lineRule="exact"/>
        <w:ind w:left="20" w:right="20"/>
        <w:jc w:val="both"/>
      </w:pPr>
      <w:r>
        <w:t xml:space="preserve">4.3.Досрочное прекращение образовательных отношений по инициативе обучающегося, родителей (законных представителей) несовершеннолетнего обучающегося не влечет для него каких-либо дополнительных, в том числе материальных, обязательств перед </w:t>
      </w:r>
      <w:r w:rsidR="00427879">
        <w:rPr>
          <w:lang w:val="ru-RU"/>
        </w:rPr>
        <w:t>школой</w:t>
      </w:r>
      <w:r>
        <w:t>, если иное не установлено договором об образовании.</w:t>
      </w:r>
    </w:p>
    <w:p w:rsidR="00407ECC" w:rsidRDefault="008B26E4">
      <w:pPr>
        <w:pStyle w:val="5"/>
        <w:shd w:val="clear" w:color="auto" w:fill="auto"/>
        <w:spacing w:after="0" w:line="274" w:lineRule="exact"/>
        <w:ind w:left="20" w:right="20"/>
        <w:jc w:val="both"/>
      </w:pPr>
      <w:r>
        <w:t xml:space="preserve">4.4.Основанием для прекращения образовательных отношений является приказ об отчислении обучающегося из </w:t>
      </w:r>
      <w:r w:rsidR="00427879">
        <w:rPr>
          <w:lang w:val="ru-RU"/>
        </w:rPr>
        <w:t>Школы</w:t>
      </w:r>
      <w:r>
        <w:t xml:space="preserve"> или факт расторжения (прекращения) договора об образования.</w:t>
      </w:r>
    </w:p>
    <w:p w:rsidR="00407ECC" w:rsidRDefault="008B26E4">
      <w:pPr>
        <w:pStyle w:val="5"/>
        <w:shd w:val="clear" w:color="auto" w:fill="auto"/>
        <w:spacing w:after="0" w:line="274" w:lineRule="exact"/>
        <w:ind w:left="20" w:right="20"/>
        <w:jc w:val="both"/>
      </w:pPr>
      <w:r>
        <w:lastRenderedPageBreak/>
        <w:t xml:space="preserve">Права и обязанности участников образовательных отношений, предусмотренные законодательством об образовании и локальными нормативными актами </w:t>
      </w:r>
      <w:r w:rsidR="00427879">
        <w:rPr>
          <w:lang w:val="ru-RU"/>
        </w:rPr>
        <w:t>школы</w:t>
      </w:r>
      <w:r>
        <w:t>, прекращаются с даты, указанной в приказе об отчислении, либо с даты расторжения (прекращения) договора.</w:t>
      </w:r>
    </w:p>
    <w:p w:rsidR="00407ECC" w:rsidRDefault="008B26E4">
      <w:pPr>
        <w:pStyle w:val="5"/>
        <w:numPr>
          <w:ilvl w:val="0"/>
          <w:numId w:val="4"/>
        </w:numPr>
        <w:shd w:val="clear" w:color="auto" w:fill="auto"/>
        <w:tabs>
          <w:tab w:val="left" w:pos="841"/>
        </w:tabs>
        <w:spacing w:after="0" w:line="274" w:lineRule="exact"/>
        <w:ind w:left="20" w:right="20"/>
        <w:jc w:val="both"/>
      </w:pPr>
      <w:r>
        <w:t>При</w:t>
      </w:r>
      <w:r>
        <w:tab/>
        <w:t xml:space="preserve">досрочном прекращении образовательных отношений </w:t>
      </w:r>
      <w:r w:rsidR="00427879">
        <w:rPr>
          <w:lang w:val="ru-RU"/>
        </w:rPr>
        <w:t>Школы</w:t>
      </w:r>
      <w:r>
        <w:t xml:space="preserve"> в трехдневный срок с даты </w:t>
      </w:r>
      <w:r w:rsidR="00427879">
        <w:rPr>
          <w:lang w:val="ru-RU"/>
        </w:rPr>
        <w:t xml:space="preserve"> </w:t>
      </w:r>
      <w:r>
        <w:t xml:space="preserve">приказа об отчислении обучающегося, либо с даты расторжения (прекращения) договора, отчисленному лицу выдается справка об обучении или о периоде обучения по образцу, установленному </w:t>
      </w:r>
      <w:r w:rsidR="00427879">
        <w:rPr>
          <w:lang w:val="ru-RU"/>
        </w:rPr>
        <w:t>школой</w:t>
      </w:r>
      <w:r>
        <w:t>.</w:t>
      </w:r>
    </w:p>
    <w:p w:rsidR="00407ECC" w:rsidRDefault="00427879" w:rsidP="00427879">
      <w:pPr>
        <w:pStyle w:val="5"/>
        <w:numPr>
          <w:ilvl w:val="0"/>
          <w:numId w:val="4"/>
        </w:numPr>
        <w:shd w:val="clear" w:color="auto" w:fill="auto"/>
        <w:tabs>
          <w:tab w:val="left" w:pos="0"/>
        </w:tabs>
        <w:spacing w:after="275" w:line="274" w:lineRule="exact"/>
        <w:ind w:left="20" w:right="20"/>
        <w:jc w:val="both"/>
      </w:pPr>
      <w:r>
        <w:rPr>
          <w:lang w:val="ru-RU"/>
        </w:rPr>
        <w:t>Школа</w:t>
      </w:r>
      <w:r>
        <w:t>,</w:t>
      </w:r>
      <w:r w:rsidR="008B26E4">
        <w:t>ее учредитель в случае досрочного прекращения образовательных отношений по основаниям, не зависящим от воли сторон, обеспечивают перевод обучающихся в другие общеобразовательные организации для получения общего образования.</w:t>
      </w:r>
    </w:p>
    <w:p w:rsidR="00407ECC" w:rsidRDefault="008B26E4">
      <w:pPr>
        <w:pStyle w:val="11"/>
        <w:keepNext/>
        <w:keepLines/>
        <w:shd w:val="clear" w:color="auto" w:fill="auto"/>
        <w:spacing w:before="0" w:after="199" w:line="230" w:lineRule="exact"/>
        <w:ind w:left="2320"/>
      </w:pPr>
      <w:bookmarkStart w:id="2" w:name="bookmark2"/>
      <w:r>
        <w:t>5. Приостановление образовательных отношений</w:t>
      </w:r>
      <w:bookmarkEnd w:id="2"/>
    </w:p>
    <w:p w:rsidR="00407ECC" w:rsidRDefault="008B26E4">
      <w:pPr>
        <w:pStyle w:val="5"/>
        <w:numPr>
          <w:ilvl w:val="0"/>
          <w:numId w:val="5"/>
        </w:numPr>
        <w:shd w:val="clear" w:color="auto" w:fill="auto"/>
        <w:tabs>
          <w:tab w:val="left" w:pos="370"/>
        </w:tabs>
        <w:spacing w:after="0" w:line="278" w:lineRule="exact"/>
        <w:ind w:left="20" w:right="20"/>
        <w:jc w:val="both"/>
      </w:pPr>
      <w:r>
        <w:t>Образовательные отношения могут быть приостановлены в случае отсутствия обучающегося на учебных занятиях по следующим причинам:</w:t>
      </w:r>
    </w:p>
    <w:p w:rsidR="00407ECC" w:rsidRDefault="008B26E4" w:rsidP="00427879">
      <w:pPr>
        <w:pStyle w:val="5"/>
        <w:numPr>
          <w:ilvl w:val="0"/>
          <w:numId w:val="6"/>
        </w:numPr>
        <w:shd w:val="clear" w:color="auto" w:fill="auto"/>
        <w:tabs>
          <w:tab w:val="left" w:pos="142"/>
        </w:tabs>
        <w:spacing w:after="0" w:line="278" w:lineRule="exact"/>
        <w:ind w:left="20" w:hanging="20"/>
        <w:jc w:val="both"/>
      </w:pPr>
      <w:r>
        <w:t>нахождение в оздоровительном учреждении;</w:t>
      </w:r>
    </w:p>
    <w:p w:rsidR="00407ECC" w:rsidRDefault="00427879" w:rsidP="00427879">
      <w:pPr>
        <w:pStyle w:val="5"/>
        <w:shd w:val="clear" w:color="auto" w:fill="auto"/>
        <w:tabs>
          <w:tab w:val="left" w:pos="0"/>
        </w:tabs>
        <w:spacing w:after="0" w:line="274" w:lineRule="exact"/>
        <w:ind w:left="20"/>
        <w:jc w:val="both"/>
      </w:pPr>
      <w:r>
        <w:rPr>
          <w:lang w:val="ru-RU"/>
        </w:rPr>
        <w:t xml:space="preserve">- </w:t>
      </w:r>
      <w:r w:rsidR="008B26E4">
        <w:t>продолжительная болезнь;</w:t>
      </w:r>
    </w:p>
    <w:p w:rsidR="00407ECC" w:rsidRDefault="00427879" w:rsidP="00427879">
      <w:pPr>
        <w:pStyle w:val="5"/>
        <w:shd w:val="clear" w:color="auto" w:fill="auto"/>
        <w:tabs>
          <w:tab w:val="left" w:pos="0"/>
        </w:tabs>
        <w:spacing w:after="0" w:line="274" w:lineRule="exact"/>
        <w:ind w:left="20"/>
        <w:jc w:val="both"/>
      </w:pPr>
      <w:r>
        <w:rPr>
          <w:lang w:val="ru-RU"/>
        </w:rPr>
        <w:t xml:space="preserve">- </w:t>
      </w:r>
      <w:r w:rsidR="008B26E4">
        <w:t>длительное медицинское обследование;</w:t>
      </w:r>
    </w:p>
    <w:p w:rsidR="00407ECC" w:rsidRDefault="00427879" w:rsidP="00427879">
      <w:pPr>
        <w:pStyle w:val="5"/>
        <w:shd w:val="clear" w:color="auto" w:fill="auto"/>
        <w:tabs>
          <w:tab w:val="left" w:pos="0"/>
        </w:tabs>
        <w:spacing w:after="0" w:line="274" w:lineRule="exact"/>
        <w:ind w:left="20"/>
        <w:jc w:val="both"/>
      </w:pPr>
      <w:r>
        <w:rPr>
          <w:lang w:val="ru-RU"/>
        </w:rPr>
        <w:t xml:space="preserve"> -</w:t>
      </w:r>
      <w:r w:rsidR="008B26E4">
        <w:t>иные семейные обстоятельства.</w:t>
      </w:r>
    </w:p>
    <w:p w:rsidR="00407ECC" w:rsidRDefault="00427879" w:rsidP="00427879">
      <w:pPr>
        <w:pStyle w:val="5"/>
        <w:shd w:val="clear" w:color="auto" w:fill="auto"/>
        <w:tabs>
          <w:tab w:val="left" w:pos="0"/>
        </w:tabs>
        <w:spacing w:after="0" w:line="274" w:lineRule="exact"/>
        <w:ind w:left="20" w:right="20"/>
        <w:jc w:val="both"/>
      </w:pPr>
      <w:r>
        <w:rPr>
          <w:lang w:val="ru-RU"/>
        </w:rPr>
        <w:t>5.2.</w:t>
      </w:r>
      <w:r w:rsidR="008B26E4">
        <w:t>Приостановление</w:t>
      </w:r>
      <w:r w:rsidR="008B26E4">
        <w:tab/>
      </w:r>
      <w:r>
        <w:rPr>
          <w:lang w:val="ru-RU"/>
        </w:rPr>
        <w:t xml:space="preserve"> </w:t>
      </w:r>
      <w:r w:rsidR="008B26E4">
        <w:t xml:space="preserve">образовательных отношений, за исключением приостановления образовательных отношений по инициативе </w:t>
      </w:r>
      <w:r>
        <w:rPr>
          <w:lang w:val="ru-RU"/>
        </w:rPr>
        <w:t>школы</w:t>
      </w:r>
      <w:r w:rsidR="008B26E4">
        <w:t>, осуществляется по письменному заявлению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обучающегося, в котором указывается причина приостановления образовательных отношений.</w:t>
      </w:r>
    </w:p>
    <w:p w:rsidR="00407ECC" w:rsidRDefault="00427879" w:rsidP="00427879">
      <w:pPr>
        <w:pStyle w:val="5"/>
        <w:shd w:val="clear" w:color="auto" w:fill="auto"/>
        <w:tabs>
          <w:tab w:val="left" w:pos="0"/>
        </w:tabs>
        <w:spacing w:after="0" w:line="274" w:lineRule="exact"/>
        <w:ind w:left="20" w:right="360"/>
        <w:jc w:val="both"/>
      </w:pPr>
      <w:r>
        <w:rPr>
          <w:lang w:val="ru-RU"/>
        </w:rPr>
        <w:t>5.3.</w:t>
      </w:r>
      <w:r w:rsidR="008B26E4">
        <w:t>Приостановление</w:t>
      </w:r>
      <w:r>
        <w:rPr>
          <w:lang w:val="ru-RU"/>
        </w:rPr>
        <w:t xml:space="preserve"> </w:t>
      </w:r>
      <w:r w:rsidR="008B26E4">
        <w:tab/>
        <w:t xml:space="preserve">образовательных отношений оформляется приказом директора </w:t>
      </w:r>
      <w:r>
        <w:rPr>
          <w:lang w:val="ru-RU"/>
        </w:rPr>
        <w:t xml:space="preserve">школы </w:t>
      </w:r>
      <w:r w:rsidR="008B26E4">
        <w:t xml:space="preserve"> или дополнительным соглашением к договору.</w:t>
      </w:r>
    </w:p>
    <w:p w:rsidR="00407ECC" w:rsidRDefault="00427879" w:rsidP="00427879">
      <w:pPr>
        <w:pStyle w:val="5"/>
        <w:shd w:val="clear" w:color="auto" w:fill="auto"/>
        <w:tabs>
          <w:tab w:val="left" w:pos="1038"/>
        </w:tabs>
        <w:spacing w:after="275" w:line="274" w:lineRule="exact"/>
        <w:ind w:left="20" w:right="360"/>
        <w:jc w:val="both"/>
      </w:pPr>
      <w:r>
        <w:rPr>
          <w:lang w:val="ru-RU"/>
        </w:rPr>
        <w:t>5.4.</w:t>
      </w:r>
      <w:r w:rsidR="008B26E4">
        <w:t>Права</w:t>
      </w:r>
      <w:r w:rsidR="008B26E4">
        <w:tab/>
        <w:t>и обязанности обучающегося, предусмотренные законодательством об образовании и локальными нормативными актами гимназии, приостанавливаются с даты, указанной в приказе, либо с даты, указанной в дополнительном соглашении к договору об образовании.</w:t>
      </w:r>
    </w:p>
    <w:p w:rsidR="00407ECC" w:rsidRDefault="008B26E4">
      <w:pPr>
        <w:pStyle w:val="11"/>
        <w:keepNext/>
        <w:keepLines/>
        <w:shd w:val="clear" w:color="auto" w:fill="auto"/>
        <w:spacing w:before="0" w:after="0" w:line="230" w:lineRule="exact"/>
        <w:ind w:left="2800"/>
      </w:pPr>
      <w:bookmarkStart w:id="3" w:name="bookmark3"/>
      <w:r>
        <w:t>6. Срок действия настоящего Положения</w:t>
      </w:r>
      <w:bookmarkEnd w:id="3"/>
    </w:p>
    <w:p w:rsidR="00407ECC" w:rsidRDefault="00427879" w:rsidP="00427879">
      <w:pPr>
        <w:pStyle w:val="5"/>
        <w:shd w:val="clear" w:color="auto" w:fill="auto"/>
        <w:tabs>
          <w:tab w:val="left" w:pos="907"/>
        </w:tabs>
        <w:spacing w:after="0" w:line="230" w:lineRule="exact"/>
      </w:pPr>
      <w:r>
        <w:rPr>
          <w:lang w:val="ru-RU"/>
        </w:rPr>
        <w:t xml:space="preserve">- </w:t>
      </w:r>
      <w:r w:rsidR="008B26E4">
        <w:t>до внесения соответствующих изменений.</w:t>
      </w:r>
    </w:p>
    <w:sectPr w:rsidR="00407ECC" w:rsidSect="00427879">
      <w:footerReference w:type="default" r:id="rId8"/>
      <w:type w:val="continuous"/>
      <w:pgSz w:w="11909" w:h="16834"/>
      <w:pgMar w:top="851" w:right="850" w:bottom="993" w:left="170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A8B" w:rsidRDefault="00A26A8B">
      <w:r>
        <w:separator/>
      </w:r>
    </w:p>
  </w:endnote>
  <w:endnote w:type="continuationSeparator" w:id="0">
    <w:p w:rsidR="00A26A8B" w:rsidRDefault="00A26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7ECC" w:rsidRDefault="008B26E4">
    <w:pPr>
      <w:pStyle w:val="a6"/>
      <w:framePr w:w="12048" w:h="163" w:wrap="none" w:vAnchor="text" w:hAnchor="page" w:x="-68" w:y="-1197"/>
      <w:shd w:val="clear" w:color="auto" w:fill="auto"/>
      <w:ind w:left="10939"/>
    </w:pPr>
    <w:r>
      <w:fldChar w:fldCharType="begin"/>
    </w:r>
    <w:r>
      <w:instrText xml:space="preserve"> PAGE \* MERGEFORMAT </w:instrText>
    </w:r>
    <w:r>
      <w:fldChar w:fldCharType="separate"/>
    </w:r>
    <w:r w:rsidR="009F7D88" w:rsidRPr="009F7D88">
      <w:rPr>
        <w:rStyle w:val="11pt"/>
        <w:noProof/>
      </w:rPr>
      <w:t>1</w:t>
    </w:r>
    <w:r>
      <w:rPr>
        <w:rStyle w:val="11p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A8B" w:rsidRDefault="00A26A8B"/>
  </w:footnote>
  <w:footnote w:type="continuationSeparator" w:id="0">
    <w:p w:rsidR="00A26A8B" w:rsidRDefault="00A26A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020CC"/>
    <w:multiLevelType w:val="multilevel"/>
    <w:tmpl w:val="C582B00A"/>
    <w:lvl w:ilvl="0">
      <w:start w:val="5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1AF0DFB"/>
    <w:multiLevelType w:val="multilevel"/>
    <w:tmpl w:val="FB7EAE90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2B210B"/>
    <w:multiLevelType w:val="multilevel"/>
    <w:tmpl w:val="9044E7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13159CC"/>
    <w:multiLevelType w:val="hybridMultilevel"/>
    <w:tmpl w:val="2280D592"/>
    <w:lvl w:ilvl="0" w:tplc="266A02EC">
      <w:start w:val="5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 w15:restartNumberingAfterBreak="0">
    <w:nsid w:val="40291AD2"/>
    <w:multiLevelType w:val="multilevel"/>
    <w:tmpl w:val="505E74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0E1E0B"/>
    <w:multiLevelType w:val="multilevel"/>
    <w:tmpl w:val="A59A9A2C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177E86"/>
    <w:multiLevelType w:val="multilevel"/>
    <w:tmpl w:val="76BC993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ECC"/>
    <w:rsid w:val="00407ECC"/>
    <w:rsid w:val="00427879"/>
    <w:rsid w:val="008B26E4"/>
    <w:rsid w:val="009F7D88"/>
    <w:rsid w:val="00A26A8B"/>
    <w:rsid w:val="00FC1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0E2B60-6250-4502-8E43-5E61403BD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pt">
    <w:name w:val="Колонтитул + 11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lang w:val="en-US"/>
    </w:rPr>
  </w:style>
  <w:style w:type="character" w:customStyle="1" w:styleId="2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  <w:lang w:val="en-US"/>
    </w:rPr>
  </w:style>
  <w:style w:type="character" w:customStyle="1" w:styleId="3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20pt">
    <w:name w:val="Основной текст (2) + Не курсив;Интервал 0 pt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20pt0">
    <w:name w:val="Основной текст (2) + Не курсив;Интервал 0 pt"/>
    <w:basedOn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3"/>
      <w:szCs w:val="23"/>
      <w:u w:val="single"/>
      <w:lang w:val="en-US"/>
    </w:rPr>
  </w:style>
  <w:style w:type="character" w:customStyle="1" w:styleId="29pt0pt">
    <w:name w:val="Основной текст (2) + 9 pt;Полужирный;Не курсив;Малые прописные;Интервал 0 pt"/>
    <w:basedOn w:val="20"/>
    <w:rPr>
      <w:rFonts w:ascii="Times New Roman" w:eastAsia="Times New Roman" w:hAnsi="Times New Roman" w:cs="Times New Roman"/>
      <w:b/>
      <w:bCs/>
      <w:i/>
      <w:iCs/>
      <w:smallCaps/>
      <w:strike w:val="0"/>
      <w:spacing w:val="0"/>
      <w:sz w:val="18"/>
      <w:szCs w:val="18"/>
    </w:rPr>
  </w:style>
  <w:style w:type="character" w:customStyle="1" w:styleId="20pt1">
    <w:name w:val="Основной текст (2) + Интервал 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20pt2">
    <w:name w:val="Основной текст (2) + Интервал 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character" w:customStyle="1" w:styleId="4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customStyle="1" w:styleId="5">
    <w:name w:val="Основной текст5"/>
    <w:basedOn w:val="a"/>
    <w:link w:val="a4"/>
    <w:pPr>
      <w:shd w:val="clear" w:color="auto" w:fill="FFFFFF"/>
      <w:spacing w:after="42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6">
    <w:name w:val="Колонтитул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240" w:line="312" w:lineRule="exact"/>
    </w:pPr>
    <w:rPr>
      <w:rFonts w:ascii="Times New Roman" w:eastAsia="Times New Roman" w:hAnsi="Times New Roman" w:cs="Times New Roman"/>
      <w:i/>
      <w:iCs/>
      <w:spacing w:val="-20"/>
      <w:sz w:val="23"/>
      <w:szCs w:val="23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before="840" w:line="312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300" w:line="0" w:lineRule="atLeast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8">
    <w:name w:val="header"/>
    <w:basedOn w:val="a"/>
    <w:link w:val="a9"/>
    <w:uiPriority w:val="99"/>
    <w:unhideWhenUsed/>
    <w:rsid w:val="00FC17BF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FC17BF"/>
    <w:rPr>
      <w:color w:val="000000"/>
    </w:rPr>
  </w:style>
  <w:style w:type="paragraph" w:styleId="aa">
    <w:name w:val="footer"/>
    <w:basedOn w:val="a"/>
    <w:link w:val="ab"/>
    <w:uiPriority w:val="99"/>
    <w:unhideWhenUsed/>
    <w:rsid w:val="00FC17BF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C17B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800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Teacher</cp:lastModifiedBy>
  <cp:revision>3</cp:revision>
  <cp:lastPrinted>2022-02-04T10:34:00Z</cp:lastPrinted>
  <dcterms:created xsi:type="dcterms:W3CDTF">2022-02-04T10:34:00Z</dcterms:created>
  <dcterms:modified xsi:type="dcterms:W3CDTF">2022-02-04T10:54:00Z</dcterms:modified>
</cp:coreProperties>
</file>